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EF5D" w14:textId="735EDC71" w:rsidR="00D7199D" w:rsidRPr="00D7199D" w:rsidRDefault="0091579D" w:rsidP="00032DB0">
      <w:pPr>
        <w:pStyle w:val="StyleArial16ptGrasCentr"/>
        <w:rPr>
          <w:b w:val="0"/>
          <w:i/>
          <w:lang w:val="fr-FR"/>
        </w:rPr>
      </w:pPr>
      <w:bookmarkStart w:id="0" w:name="_GoBack"/>
      <w:bookmarkEnd w:id="0"/>
      <w:r>
        <w:rPr>
          <w:b w:val="0"/>
          <w:i/>
          <w:lang w:val="fr-FR"/>
        </w:rPr>
        <w:t>Oral Communication/</w:t>
      </w:r>
      <w:r w:rsidR="00F013FE">
        <w:rPr>
          <w:b w:val="0"/>
          <w:i/>
          <w:lang w:val="fr-FR"/>
        </w:rPr>
        <w:t>Poster</w:t>
      </w:r>
      <w:r w:rsidR="009866C1">
        <w:rPr>
          <w:b w:val="0"/>
          <w:i/>
          <w:lang w:val="fr-FR"/>
        </w:rPr>
        <w:t xml:space="preserve"> </w:t>
      </w:r>
      <w:r w:rsidR="009866C1" w:rsidRPr="009866C1">
        <w:rPr>
          <w:b w:val="0"/>
          <w:i/>
          <w:color w:val="FF0000"/>
          <w:lang w:val="fr-FR"/>
        </w:rPr>
        <w:t>(</w:t>
      </w:r>
      <w:proofErr w:type="spellStart"/>
      <w:r w:rsidR="009866C1" w:rsidRPr="009866C1">
        <w:rPr>
          <w:b w:val="0"/>
          <w:i/>
          <w:color w:val="FF0000"/>
          <w:lang w:val="fr-FR"/>
        </w:rPr>
        <w:t>delete</w:t>
      </w:r>
      <w:proofErr w:type="spellEnd"/>
      <w:r w:rsidR="009866C1" w:rsidRPr="009866C1">
        <w:rPr>
          <w:b w:val="0"/>
          <w:i/>
          <w:color w:val="FF0000"/>
          <w:lang w:val="fr-FR"/>
        </w:rPr>
        <w:t xml:space="preserve"> </w:t>
      </w:r>
      <w:proofErr w:type="spellStart"/>
      <w:r w:rsidR="009866C1" w:rsidRPr="009866C1">
        <w:rPr>
          <w:b w:val="0"/>
          <w:i/>
          <w:color w:val="FF0000"/>
          <w:lang w:val="fr-FR"/>
        </w:rPr>
        <w:t>unwanted</w:t>
      </w:r>
      <w:proofErr w:type="spellEnd"/>
      <w:r w:rsidR="009866C1" w:rsidRPr="009866C1">
        <w:rPr>
          <w:b w:val="0"/>
          <w:i/>
          <w:color w:val="FF0000"/>
          <w:lang w:val="fr-FR"/>
        </w:rPr>
        <w:t xml:space="preserve"> option)</w:t>
      </w:r>
    </w:p>
    <w:p w14:paraId="515F956E" w14:textId="5AE9FAE3" w:rsidR="008F17F1" w:rsidRPr="00D87A7F" w:rsidRDefault="0091579D" w:rsidP="00032DB0">
      <w:pPr>
        <w:pStyle w:val="StyleArial16ptGrasCentr"/>
        <w:rPr>
          <w:lang w:val="fr-FR"/>
        </w:rPr>
      </w:pPr>
      <w:proofErr w:type="spellStart"/>
      <w:r>
        <w:rPr>
          <w:u w:val="single"/>
          <w:lang w:val="fr-FR"/>
        </w:rPr>
        <w:t>Title</w:t>
      </w:r>
      <w:proofErr w:type="spellEnd"/>
      <w:r>
        <w:rPr>
          <w:u w:val="single"/>
          <w:lang w:val="fr-FR"/>
        </w:rPr>
        <w:t xml:space="preserve"> </w:t>
      </w:r>
      <w:r w:rsidRPr="009866C1">
        <w:rPr>
          <w:color w:val="FF0000"/>
          <w:u w:val="single"/>
          <w:lang w:val="fr-FR"/>
        </w:rPr>
        <w:t xml:space="preserve">(Arial 16 pts, </w:t>
      </w:r>
      <w:proofErr w:type="spellStart"/>
      <w:r w:rsidRPr="009866C1">
        <w:rPr>
          <w:color w:val="FF0000"/>
          <w:u w:val="single"/>
          <w:lang w:val="fr-FR"/>
        </w:rPr>
        <w:t>bold</w:t>
      </w:r>
      <w:proofErr w:type="spellEnd"/>
      <w:r w:rsidRPr="009866C1">
        <w:rPr>
          <w:color w:val="FF0000"/>
          <w:u w:val="single"/>
          <w:lang w:val="fr-FR"/>
        </w:rPr>
        <w:t>)</w:t>
      </w:r>
    </w:p>
    <w:p w14:paraId="5AF48436" w14:textId="010D0021" w:rsidR="000A3A04" w:rsidRPr="00C676E4" w:rsidRDefault="0091579D" w:rsidP="006C3A70">
      <w:pPr>
        <w:pStyle w:val="AuthorICCC2016"/>
        <w:rPr>
          <w:rStyle w:val="PresentingAuthorICCC2016"/>
          <w:u w:val="none"/>
          <w:lang w:val="fr-FR"/>
        </w:rPr>
      </w:pPr>
      <w:r w:rsidRPr="00C676E4">
        <w:rPr>
          <w:rStyle w:val="PresentingAuthorICCC2016"/>
          <w:lang w:val="fr-FR"/>
        </w:rPr>
        <w:t>Xxxx</w:t>
      </w:r>
      <w:r w:rsidR="00A568E9" w:rsidRPr="00C676E4">
        <w:rPr>
          <w:rStyle w:val="PresentingAuthorICCC2016"/>
          <w:lang w:val="fr-FR"/>
        </w:rPr>
        <w:t xml:space="preserve"> </w:t>
      </w:r>
      <w:r w:rsidRPr="00C676E4">
        <w:rPr>
          <w:rStyle w:val="PresentingAuthorICCC2016"/>
          <w:lang w:val="fr-FR"/>
        </w:rPr>
        <w:t>X</w:t>
      </w:r>
      <w:r w:rsidR="006F7A5E" w:rsidRPr="00C676E4">
        <w:rPr>
          <w:rStyle w:val="PresentingAuthorICCC2016"/>
          <w:lang w:val="fr-FR"/>
        </w:rPr>
        <w:t>XXX,</w:t>
      </w:r>
      <w:r w:rsidR="006F7A5E" w:rsidRPr="00C676E4">
        <w:rPr>
          <w:rStyle w:val="PresentingAuthorICCC2016"/>
          <w:u w:val="none"/>
          <w:vertAlign w:val="superscript"/>
          <w:lang w:val="fr-FR"/>
        </w:rPr>
        <w:t>1</w:t>
      </w:r>
      <w:r w:rsidRPr="00C676E4">
        <w:rPr>
          <w:rStyle w:val="PresentingAuthorICCC2016"/>
          <w:u w:val="none"/>
          <w:lang w:val="fr-FR"/>
        </w:rPr>
        <w:t xml:space="preserve"> </w:t>
      </w:r>
      <w:r w:rsidRPr="00C676E4">
        <w:rPr>
          <w:rStyle w:val="PresentingAuthorICCC2016"/>
          <w:color w:val="FF0000"/>
          <w:u w:val="none"/>
          <w:lang w:val="fr-FR"/>
        </w:rPr>
        <w:t>(underline presenter)</w:t>
      </w:r>
      <w:r w:rsidR="00A568E9" w:rsidRPr="00C676E4">
        <w:rPr>
          <w:rStyle w:val="PresentingAuthorICCC2016"/>
          <w:u w:val="none"/>
          <w:lang w:val="fr-FR"/>
        </w:rPr>
        <w:t xml:space="preserve"> </w:t>
      </w:r>
      <w:r w:rsidRPr="00C676E4">
        <w:rPr>
          <w:rStyle w:val="PresentingAuthorICCC2016"/>
          <w:u w:val="none"/>
          <w:lang w:val="fr-FR"/>
        </w:rPr>
        <w:t>Xxxx X</w:t>
      </w:r>
      <w:r w:rsidR="006F7A5E" w:rsidRPr="00C676E4">
        <w:rPr>
          <w:rStyle w:val="PresentingAuthorICCC2016"/>
          <w:u w:val="none"/>
          <w:lang w:val="fr-FR"/>
        </w:rPr>
        <w:t>XXX</w:t>
      </w:r>
      <w:r w:rsidRPr="00C676E4">
        <w:rPr>
          <w:rStyle w:val="PresentingAuthorICCC2016"/>
          <w:u w:val="none"/>
          <w:lang w:val="fr-FR"/>
        </w:rPr>
        <w:t>,</w:t>
      </w:r>
      <w:r w:rsidR="006F7A5E" w:rsidRPr="00C676E4">
        <w:rPr>
          <w:rStyle w:val="PresentingAuthorICCC2016"/>
          <w:u w:val="none"/>
          <w:vertAlign w:val="superscript"/>
          <w:lang w:val="fr-FR"/>
        </w:rPr>
        <w:t>2</w:t>
      </w:r>
      <w:r w:rsidRPr="00C676E4">
        <w:rPr>
          <w:rStyle w:val="PresentingAuthorICCC2016"/>
          <w:u w:val="none"/>
          <w:lang w:val="fr-FR"/>
        </w:rPr>
        <w:t xml:space="preserve"> Xxxx X</w:t>
      </w:r>
      <w:r w:rsidR="006F7A5E" w:rsidRPr="00C676E4">
        <w:rPr>
          <w:rStyle w:val="PresentingAuthorICCC2016"/>
          <w:u w:val="none"/>
          <w:lang w:val="fr-FR"/>
        </w:rPr>
        <w:t>XXX</w:t>
      </w:r>
      <w:r w:rsidRPr="00C676E4">
        <w:rPr>
          <w:rStyle w:val="PresentingAuthorICCC2016"/>
          <w:u w:val="none"/>
          <w:lang w:val="fr-FR"/>
        </w:rPr>
        <w:t>, Xxxx X</w:t>
      </w:r>
      <w:r w:rsidR="006F7A5E" w:rsidRPr="00C676E4">
        <w:rPr>
          <w:rStyle w:val="PresentingAuthorICCC2016"/>
          <w:u w:val="none"/>
          <w:lang w:val="fr-FR"/>
        </w:rPr>
        <w:t>XXX</w:t>
      </w:r>
      <w:r w:rsidR="006F7A5E" w:rsidRPr="00C676E4">
        <w:rPr>
          <w:rStyle w:val="PresentingAuthorICCC2016"/>
          <w:u w:val="none"/>
          <w:vertAlign w:val="superscript"/>
          <w:lang w:val="fr-FR"/>
        </w:rPr>
        <w:t>1,</w:t>
      </w:r>
      <w:r w:rsidRPr="00C676E4">
        <w:rPr>
          <w:rStyle w:val="PresentingAuthorICCC2016"/>
          <w:u w:val="none"/>
          <w:lang w:val="fr-FR"/>
        </w:rPr>
        <w:t>*</w:t>
      </w:r>
    </w:p>
    <w:p w14:paraId="0DACEEFE" w14:textId="77777777" w:rsidR="006F7A5E" w:rsidRPr="00C676E4" w:rsidRDefault="006F7A5E" w:rsidP="006C3A70">
      <w:pPr>
        <w:pStyle w:val="AuthorICCC2016"/>
        <w:rPr>
          <w:lang w:val="fr-FR"/>
        </w:rPr>
      </w:pPr>
    </w:p>
    <w:p w14:paraId="62B6FB86" w14:textId="6ACAB473" w:rsidR="006F7A5E" w:rsidRPr="006F7A5E" w:rsidRDefault="006F7A5E" w:rsidP="006F7A5E">
      <w:pPr>
        <w:jc w:val="center"/>
        <w:rPr>
          <w:rFonts w:ascii="Arial" w:hAnsi="Arial" w:cs="Arial"/>
          <w:i/>
          <w:sz w:val="20"/>
          <w:szCs w:val="20"/>
        </w:rPr>
      </w:pPr>
      <w:r w:rsidRPr="006F7A5E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6F7A5E">
        <w:rPr>
          <w:rFonts w:ascii="Arial" w:hAnsi="Arial" w:cs="Arial"/>
          <w:i/>
          <w:sz w:val="20"/>
          <w:szCs w:val="20"/>
        </w:rPr>
        <w:t xml:space="preserve"> Affiliation</w:t>
      </w:r>
    </w:p>
    <w:p w14:paraId="20DC2504" w14:textId="77777777" w:rsidR="006F7A5E" w:rsidRPr="006F7A5E" w:rsidRDefault="006F7A5E" w:rsidP="006F7A5E">
      <w:pPr>
        <w:jc w:val="center"/>
        <w:rPr>
          <w:rFonts w:ascii="Arial" w:hAnsi="Arial" w:cs="Arial"/>
          <w:i/>
          <w:sz w:val="20"/>
          <w:szCs w:val="20"/>
        </w:rPr>
      </w:pPr>
      <w:r w:rsidRPr="006F7A5E">
        <w:rPr>
          <w:rFonts w:ascii="Arial" w:hAnsi="Arial" w:cs="Arial"/>
          <w:i/>
          <w:sz w:val="20"/>
          <w:szCs w:val="20"/>
        </w:rPr>
        <w:t>² Affiliation</w:t>
      </w:r>
    </w:p>
    <w:p w14:paraId="7180F0FE" w14:textId="77777777" w:rsidR="008F17F1" w:rsidRPr="00D87A7F" w:rsidRDefault="008F17F1" w:rsidP="00BA59DC">
      <w:pPr>
        <w:pStyle w:val="AddressICCC2016"/>
      </w:pPr>
    </w:p>
    <w:p w14:paraId="7AAA3742" w14:textId="45FBBCAA" w:rsidR="008F17F1" w:rsidRPr="0091579D" w:rsidRDefault="0091579D" w:rsidP="006C3A70">
      <w:pPr>
        <w:pStyle w:val="CorrespondingAuthorICCC2016"/>
        <w:rPr>
          <w:i/>
        </w:rPr>
      </w:pPr>
      <w:r w:rsidRPr="0091579D">
        <w:rPr>
          <w:i/>
        </w:rPr>
        <w:t xml:space="preserve">Email: </w:t>
      </w:r>
      <w:r>
        <w:rPr>
          <w:i/>
        </w:rPr>
        <w:t>jean</w:t>
      </w:r>
      <w:r w:rsidR="00A568E9" w:rsidRPr="0091579D">
        <w:rPr>
          <w:i/>
        </w:rPr>
        <w:t>.d</w:t>
      </w:r>
      <w:r>
        <w:rPr>
          <w:i/>
        </w:rPr>
        <w:t>upont</w:t>
      </w:r>
      <w:r w:rsidR="000A3A04" w:rsidRPr="0091579D">
        <w:rPr>
          <w:i/>
        </w:rPr>
        <w:t>@</w:t>
      </w:r>
      <w:r>
        <w:rPr>
          <w:i/>
        </w:rPr>
        <w:t>univ-rennes1</w:t>
      </w:r>
      <w:r w:rsidR="00A568E9" w:rsidRPr="0091579D">
        <w:rPr>
          <w:i/>
        </w:rPr>
        <w:t>.</w:t>
      </w:r>
      <w:r w:rsidRPr="0091579D">
        <w:rPr>
          <w:i/>
        </w:rPr>
        <w:t xml:space="preserve"> </w:t>
      </w:r>
      <w:proofErr w:type="spellStart"/>
      <w:r w:rsidR="00A568E9" w:rsidRPr="0091579D">
        <w:rPr>
          <w:i/>
        </w:rPr>
        <w:t>fr</w:t>
      </w:r>
      <w:proofErr w:type="spellEnd"/>
    </w:p>
    <w:p w14:paraId="4352F430" w14:textId="7D799508" w:rsidR="009B3E89" w:rsidRDefault="0091579D" w:rsidP="00160FDD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Abstract </w:t>
      </w:r>
      <w:r w:rsidRPr="009866C1">
        <w:rPr>
          <w:rFonts w:ascii="Arial" w:hAnsi="Arial" w:cs="Arial"/>
          <w:color w:val="FF0000"/>
        </w:rPr>
        <w:t>(Arial 12 pt</w:t>
      </w:r>
      <w:r w:rsidR="006F7A5E" w:rsidRPr="009866C1">
        <w:rPr>
          <w:rFonts w:ascii="Arial" w:hAnsi="Arial" w:cs="Arial"/>
          <w:color w:val="FF0000"/>
        </w:rPr>
        <w:t>s</w:t>
      </w:r>
      <w:r w:rsidRPr="009866C1">
        <w:rPr>
          <w:rFonts w:ascii="Arial" w:hAnsi="Arial" w:cs="Arial"/>
          <w:color w:val="FF0000"/>
        </w:rPr>
        <w:t>)</w:t>
      </w:r>
      <w:r w:rsidR="007A30B7" w:rsidRPr="007A30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superscript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  <w:lang w:val="en-GB"/>
        </w:rPr>
        <w:t>x</w:t>
      </w:r>
      <w:r w:rsidR="008B705F" w:rsidRPr="008B705F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vertAlign w:val="superscript"/>
          <w:lang w:val="en-GB"/>
        </w:rPr>
        <w:t>xx</w:t>
      </w:r>
      <w:r w:rsidR="009B3E89">
        <w:rPr>
          <w:rFonts w:ascii="Arial" w:hAnsi="Arial" w:cs="Arial"/>
          <w:lang w:val="en-GB"/>
        </w:rPr>
        <w:t xml:space="preserve"> </w:t>
      </w:r>
    </w:p>
    <w:p w14:paraId="11DBEF96" w14:textId="77777777" w:rsidR="0091579D" w:rsidRDefault="0091579D" w:rsidP="00160FD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ADACA7E" w14:textId="77777777" w:rsidR="0091579D" w:rsidRDefault="0091579D" w:rsidP="00160FD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696FCF1" w14:textId="77777777" w:rsidR="0091579D" w:rsidRDefault="0091579D" w:rsidP="00160FD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D830BFC" w14:textId="46A04612" w:rsidR="0091579D" w:rsidRDefault="006F7A5E" w:rsidP="006F7A5E">
      <w:pPr>
        <w:spacing w:line="360" w:lineRule="auto"/>
        <w:jc w:val="center"/>
        <w:rPr>
          <w:rFonts w:ascii="Arial" w:hAnsi="Arial" w:cs="Arial"/>
          <w:lang w:val="en-GB"/>
        </w:rPr>
      </w:pPr>
      <w:r w:rsidRPr="006F7A5E">
        <w:rPr>
          <w:rFonts w:ascii="Arial" w:hAnsi="Arial" w:cs="Arial"/>
          <w:b/>
          <w:lang w:val="en-GB"/>
        </w:rPr>
        <w:t xml:space="preserve">Figure </w:t>
      </w:r>
      <w:r>
        <w:rPr>
          <w:rFonts w:ascii="Arial" w:hAnsi="Arial" w:cs="Arial"/>
          <w:b/>
          <w:lang w:val="en-GB"/>
        </w:rPr>
        <w:t>1</w:t>
      </w:r>
      <w:r w:rsidRPr="006F7A5E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caption </w:t>
      </w:r>
      <w:r w:rsidRPr="009866C1">
        <w:rPr>
          <w:rFonts w:ascii="Arial" w:hAnsi="Arial" w:cs="Arial"/>
          <w:color w:val="FF0000"/>
          <w:lang w:val="en-GB"/>
        </w:rPr>
        <w:t>(if any…)</w:t>
      </w:r>
    </w:p>
    <w:p w14:paraId="676F88C1" w14:textId="77777777" w:rsidR="0091579D" w:rsidRPr="0091579D" w:rsidRDefault="0091579D" w:rsidP="00160FDD">
      <w:pPr>
        <w:spacing w:line="360" w:lineRule="auto"/>
        <w:jc w:val="both"/>
        <w:rPr>
          <w:rFonts w:ascii="Arial" w:hAnsi="Arial" w:cs="Arial"/>
        </w:rPr>
      </w:pPr>
    </w:p>
    <w:p w14:paraId="0DAF91C3" w14:textId="77777777" w:rsidR="008B705F" w:rsidRDefault="008B705F" w:rsidP="006C3A70">
      <w:pPr>
        <w:ind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24FE22CB" w14:textId="33B80E40" w:rsidR="008B705F" w:rsidRDefault="0091579D" w:rsidP="006C3A70">
      <w:pPr>
        <w:ind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x</w:t>
      </w:r>
      <w:r w:rsidR="00CF4145" w:rsidRPr="00F013FE">
        <w:rPr>
          <w:rFonts w:ascii="Arial" w:hAnsi="Arial" w:cs="Arial"/>
          <w:sz w:val="20"/>
          <w:szCs w:val="20"/>
          <w:lang w:val="en-US"/>
        </w:rPr>
        <w:t xml:space="preserve">. </w:t>
      </w:r>
      <w:r w:rsidR="00CF4145" w:rsidRPr="00F013FE">
        <w:rPr>
          <w:rFonts w:ascii="Arial" w:hAnsi="Arial" w:cs="Arial"/>
          <w:sz w:val="20"/>
          <w:szCs w:val="20"/>
          <w:lang w:val="en-US"/>
        </w:rPr>
        <w:tab/>
      </w:r>
      <w:r w:rsidR="008B705F" w:rsidRPr="008B705F">
        <w:rPr>
          <w:rFonts w:ascii="Arial" w:hAnsi="Arial" w:cs="Arial"/>
          <w:sz w:val="20"/>
          <w:szCs w:val="20"/>
          <w:lang w:val="it-IT"/>
        </w:rPr>
        <w:t xml:space="preserve">Balzani et al., </w:t>
      </w:r>
      <w:r w:rsidR="008B705F" w:rsidRPr="008B705F">
        <w:rPr>
          <w:rFonts w:ascii="Arial" w:hAnsi="Arial" w:cs="Arial"/>
          <w:i/>
          <w:iCs/>
          <w:sz w:val="20"/>
          <w:szCs w:val="20"/>
          <w:lang w:val="it-IT"/>
        </w:rPr>
        <w:t xml:space="preserve">Coord. </w:t>
      </w:r>
      <w:r w:rsidR="008B705F" w:rsidRPr="008B705F">
        <w:rPr>
          <w:rFonts w:ascii="Arial" w:hAnsi="Arial" w:cs="Arial"/>
          <w:i/>
          <w:iCs/>
          <w:sz w:val="20"/>
          <w:szCs w:val="20"/>
          <w:lang w:val="en-GB"/>
        </w:rPr>
        <w:t>Chem. Rev.</w:t>
      </w:r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 </w:t>
      </w:r>
      <w:r w:rsidR="008B705F" w:rsidRPr="008B705F">
        <w:rPr>
          <w:rFonts w:ascii="Arial" w:hAnsi="Arial" w:cs="Arial"/>
          <w:b/>
          <w:bCs/>
          <w:sz w:val="20"/>
          <w:szCs w:val="20"/>
          <w:lang w:val="en-GB"/>
        </w:rPr>
        <w:t>1988</w:t>
      </w:r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, </w:t>
      </w:r>
      <w:r w:rsidR="008B705F" w:rsidRPr="008B705F">
        <w:rPr>
          <w:rFonts w:ascii="Arial" w:hAnsi="Arial" w:cs="Arial"/>
          <w:i/>
          <w:iCs/>
          <w:sz w:val="20"/>
          <w:szCs w:val="20"/>
          <w:lang w:val="en-GB"/>
        </w:rPr>
        <w:t xml:space="preserve">84, </w:t>
      </w:r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85; J.G. </w:t>
      </w:r>
      <w:proofErr w:type="spellStart"/>
      <w:r w:rsidR="008B705F" w:rsidRPr="008B705F">
        <w:rPr>
          <w:rFonts w:ascii="Arial" w:hAnsi="Arial" w:cs="Arial"/>
          <w:sz w:val="20"/>
          <w:szCs w:val="20"/>
          <w:lang w:val="en-GB"/>
        </w:rPr>
        <w:t>Vos</w:t>
      </w:r>
      <w:proofErr w:type="spellEnd"/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 and J.M. Kelly, </w:t>
      </w:r>
      <w:r w:rsidR="008B705F" w:rsidRPr="008B705F">
        <w:rPr>
          <w:rFonts w:ascii="Arial" w:hAnsi="Arial" w:cs="Arial"/>
          <w:i/>
          <w:iCs/>
          <w:sz w:val="20"/>
          <w:szCs w:val="20"/>
          <w:lang w:val="en-GB"/>
        </w:rPr>
        <w:t>Dalton Trans.</w:t>
      </w:r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 </w:t>
      </w:r>
      <w:r w:rsidR="008B705F" w:rsidRPr="008B705F">
        <w:rPr>
          <w:rFonts w:ascii="Arial" w:hAnsi="Arial" w:cs="Arial"/>
          <w:b/>
          <w:bCs/>
          <w:sz w:val="20"/>
          <w:szCs w:val="20"/>
          <w:lang w:val="en-GB"/>
        </w:rPr>
        <w:t>2006</w:t>
      </w:r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, 4869. </w:t>
      </w:r>
    </w:p>
    <w:p w14:paraId="6307EFE8" w14:textId="6C29F72B" w:rsidR="008B705F" w:rsidRDefault="0091579D" w:rsidP="006C3A70">
      <w:pPr>
        <w:ind w:hanging="284"/>
        <w:jc w:val="both"/>
        <w:rPr>
          <w:rFonts w:ascii="Arial" w:hAnsi="Arial" w:cs="Arial"/>
          <w:sz w:val="20"/>
          <w:szCs w:val="20"/>
        </w:rPr>
      </w:pPr>
      <w:r w:rsidRPr="00C676E4">
        <w:rPr>
          <w:rFonts w:ascii="Arial" w:hAnsi="Arial" w:cs="Arial"/>
          <w:sz w:val="20"/>
          <w:szCs w:val="20"/>
        </w:rPr>
        <w:t>xx</w:t>
      </w:r>
      <w:r w:rsidR="008B705F" w:rsidRPr="00C676E4">
        <w:rPr>
          <w:rFonts w:ascii="Arial" w:hAnsi="Arial" w:cs="Arial"/>
          <w:sz w:val="20"/>
          <w:szCs w:val="20"/>
        </w:rPr>
        <w:t>.</w:t>
      </w:r>
      <w:r w:rsidR="008B705F" w:rsidRPr="00C676E4">
        <w:rPr>
          <w:rFonts w:ascii="Arial" w:hAnsi="Arial" w:cs="Arial"/>
          <w:sz w:val="20"/>
          <w:szCs w:val="20"/>
        </w:rPr>
        <w:tab/>
      </w:r>
      <w:proofErr w:type="spellStart"/>
      <w:r w:rsidR="008B705F" w:rsidRPr="008B705F">
        <w:rPr>
          <w:rFonts w:ascii="Arial" w:hAnsi="Arial" w:cs="Arial"/>
          <w:sz w:val="20"/>
          <w:szCs w:val="20"/>
        </w:rPr>
        <w:t>Alary</w:t>
      </w:r>
      <w:proofErr w:type="spellEnd"/>
      <w:r w:rsidR="008B705F" w:rsidRPr="008B705F">
        <w:rPr>
          <w:rFonts w:ascii="Arial" w:hAnsi="Arial" w:cs="Arial"/>
          <w:sz w:val="20"/>
          <w:szCs w:val="20"/>
        </w:rPr>
        <w:t xml:space="preserve"> et al., </w:t>
      </w:r>
      <w:r w:rsidR="008B705F" w:rsidRPr="008B705F">
        <w:rPr>
          <w:rFonts w:ascii="Arial" w:hAnsi="Arial" w:cs="Arial"/>
          <w:i/>
          <w:iCs/>
          <w:sz w:val="20"/>
          <w:szCs w:val="20"/>
        </w:rPr>
        <w:t xml:space="preserve">Inorg. </w:t>
      </w:r>
      <w:r w:rsidR="008B705F" w:rsidRPr="00C676E4">
        <w:rPr>
          <w:rFonts w:ascii="Arial" w:hAnsi="Arial" w:cs="Arial"/>
          <w:i/>
          <w:iCs/>
          <w:sz w:val="20"/>
          <w:szCs w:val="20"/>
          <w:lang w:val="en-GB"/>
        </w:rPr>
        <w:t>Chem.</w:t>
      </w:r>
      <w:r w:rsidR="008B705F" w:rsidRPr="00C676E4">
        <w:rPr>
          <w:rFonts w:ascii="Arial" w:hAnsi="Arial" w:cs="Arial"/>
          <w:sz w:val="20"/>
          <w:szCs w:val="20"/>
          <w:lang w:val="en-GB"/>
        </w:rPr>
        <w:t xml:space="preserve"> </w:t>
      </w:r>
      <w:r w:rsidR="008B705F" w:rsidRPr="00C676E4">
        <w:rPr>
          <w:rFonts w:ascii="Arial" w:hAnsi="Arial" w:cs="Arial"/>
          <w:b/>
          <w:bCs/>
          <w:sz w:val="20"/>
          <w:szCs w:val="20"/>
          <w:lang w:val="en-GB"/>
        </w:rPr>
        <w:t>2007</w:t>
      </w:r>
      <w:r w:rsidR="008B705F" w:rsidRPr="00C676E4">
        <w:rPr>
          <w:rFonts w:ascii="Arial" w:hAnsi="Arial" w:cs="Arial"/>
          <w:sz w:val="20"/>
          <w:szCs w:val="20"/>
          <w:lang w:val="en-GB"/>
        </w:rPr>
        <w:t xml:space="preserve">, </w:t>
      </w:r>
      <w:r w:rsidR="008B705F" w:rsidRPr="00C676E4">
        <w:rPr>
          <w:rFonts w:ascii="Arial" w:hAnsi="Arial" w:cs="Arial"/>
          <w:i/>
          <w:iCs/>
          <w:sz w:val="20"/>
          <w:szCs w:val="20"/>
          <w:lang w:val="en-GB"/>
        </w:rPr>
        <w:t>46</w:t>
      </w:r>
      <w:r w:rsidR="008B705F" w:rsidRPr="00C676E4">
        <w:rPr>
          <w:rFonts w:ascii="Arial" w:hAnsi="Arial" w:cs="Arial"/>
          <w:sz w:val="20"/>
          <w:szCs w:val="20"/>
          <w:lang w:val="en-GB"/>
        </w:rPr>
        <w:t xml:space="preserve">, 3154; </w:t>
      </w:r>
      <w:proofErr w:type="spellStart"/>
      <w:r w:rsidR="008B705F" w:rsidRPr="008B705F">
        <w:rPr>
          <w:rFonts w:ascii="Arial" w:hAnsi="Arial" w:cs="Arial"/>
          <w:sz w:val="20"/>
          <w:szCs w:val="20"/>
          <w:lang w:val="en-GB"/>
        </w:rPr>
        <w:t>Heully</w:t>
      </w:r>
      <w:proofErr w:type="spellEnd"/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 et al., </w:t>
      </w:r>
      <w:r w:rsidR="008B705F" w:rsidRPr="008B705F">
        <w:rPr>
          <w:rFonts w:ascii="Arial" w:hAnsi="Arial" w:cs="Arial"/>
          <w:i/>
          <w:iCs/>
          <w:sz w:val="20"/>
          <w:szCs w:val="20"/>
          <w:lang w:val="en-GB"/>
        </w:rPr>
        <w:t>J. Chem. Phys.,</w:t>
      </w:r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 </w:t>
      </w:r>
      <w:r w:rsidR="008B705F" w:rsidRPr="008B705F">
        <w:rPr>
          <w:rFonts w:ascii="Arial" w:hAnsi="Arial" w:cs="Arial"/>
          <w:b/>
          <w:bCs/>
          <w:sz w:val="20"/>
          <w:szCs w:val="20"/>
          <w:lang w:val="en-GB"/>
        </w:rPr>
        <w:t>2009</w:t>
      </w:r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, </w:t>
      </w:r>
      <w:r w:rsidR="008B705F" w:rsidRPr="008B705F">
        <w:rPr>
          <w:rFonts w:ascii="Arial" w:hAnsi="Arial" w:cs="Arial"/>
          <w:i/>
          <w:iCs/>
          <w:sz w:val="20"/>
          <w:szCs w:val="20"/>
          <w:lang w:val="en-GB"/>
        </w:rPr>
        <w:t>131</w:t>
      </w:r>
      <w:r w:rsidR="008B705F" w:rsidRPr="008B705F">
        <w:rPr>
          <w:rFonts w:ascii="Arial" w:hAnsi="Arial" w:cs="Arial"/>
          <w:sz w:val="20"/>
          <w:szCs w:val="20"/>
          <w:lang w:val="en-GB"/>
        </w:rPr>
        <w:t xml:space="preserve">, </w:t>
      </w:r>
      <w:proofErr w:type="gramStart"/>
      <w:r w:rsidR="008B705F" w:rsidRPr="008B705F">
        <w:rPr>
          <w:rFonts w:ascii="Arial" w:hAnsi="Arial" w:cs="Arial"/>
          <w:sz w:val="20"/>
          <w:szCs w:val="20"/>
          <w:lang w:val="en-GB"/>
        </w:rPr>
        <w:t>184308</w:t>
      </w:r>
      <w:r w:rsidR="008B705F" w:rsidRPr="008B705F">
        <w:rPr>
          <w:rFonts w:ascii="Arial" w:hAnsi="Arial" w:cs="Arial"/>
          <w:sz w:val="20"/>
          <w:szCs w:val="20"/>
        </w:rPr>
        <w:t xml:space="preserve"> </w:t>
      </w:r>
      <w:r w:rsidR="008B705F">
        <w:rPr>
          <w:rFonts w:ascii="Arial" w:hAnsi="Arial" w:cs="Arial"/>
          <w:sz w:val="20"/>
          <w:szCs w:val="20"/>
        </w:rPr>
        <w:t>.</w:t>
      </w:r>
      <w:proofErr w:type="gramEnd"/>
    </w:p>
    <w:p w14:paraId="309E03AF" w14:textId="3D4C9E5A" w:rsidR="008B705F" w:rsidRPr="008B705F" w:rsidRDefault="008B705F" w:rsidP="008B705F">
      <w:pPr>
        <w:ind w:hanging="284"/>
        <w:jc w:val="both"/>
        <w:rPr>
          <w:rFonts w:ascii="Arial" w:hAnsi="Arial" w:cs="Arial"/>
          <w:sz w:val="20"/>
          <w:szCs w:val="20"/>
          <w:lang w:val="en-US"/>
        </w:rPr>
      </w:pPr>
    </w:p>
    <w:sectPr w:rsidR="008B705F" w:rsidRPr="008B705F" w:rsidSect="00CF4145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8934" w14:textId="77777777" w:rsidR="00DF124D" w:rsidRDefault="00DF124D">
      <w:r>
        <w:separator/>
      </w:r>
    </w:p>
  </w:endnote>
  <w:endnote w:type="continuationSeparator" w:id="0">
    <w:p w14:paraId="482B0F57" w14:textId="77777777" w:rsidR="00DF124D" w:rsidRDefault="00DF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FB07" w14:textId="77777777" w:rsidR="00DF124D" w:rsidRDefault="00DF124D">
      <w:r>
        <w:separator/>
      </w:r>
    </w:p>
  </w:footnote>
  <w:footnote w:type="continuationSeparator" w:id="0">
    <w:p w14:paraId="263DC1F2" w14:textId="77777777" w:rsidR="00DF124D" w:rsidRDefault="00DF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07E2" w14:textId="235FDFAD" w:rsidR="0030777B" w:rsidRPr="009866C1" w:rsidRDefault="0091579D" w:rsidP="009866C1">
    <w:pPr>
      <w:pStyle w:val="ReferencesICCC2016"/>
      <w:pBdr>
        <w:bottom w:val="single" w:sz="6" w:space="1" w:color="auto"/>
      </w:pBdr>
      <w:ind w:left="-284" w:right="-285"/>
      <w:jc w:val="center"/>
      <w:rPr>
        <w:b/>
        <w:i/>
        <w:sz w:val="22"/>
        <w:szCs w:val="22"/>
      </w:rPr>
    </w:pPr>
    <w:r w:rsidRPr="009866C1">
      <w:rPr>
        <w:b/>
        <w:i/>
        <w:sz w:val="22"/>
        <w:szCs w:val="22"/>
      </w:rPr>
      <w:t>Scientific Days of the French Society of Chemistry</w:t>
    </w:r>
    <w:r w:rsidR="009866C1" w:rsidRPr="009866C1">
      <w:rPr>
        <w:b/>
        <w:i/>
        <w:sz w:val="22"/>
        <w:szCs w:val="22"/>
      </w:rPr>
      <w:t xml:space="preserve"> (SCF)</w:t>
    </w:r>
    <w:r w:rsidRPr="009866C1">
      <w:rPr>
        <w:b/>
        <w:i/>
        <w:sz w:val="22"/>
        <w:szCs w:val="22"/>
      </w:rPr>
      <w:t xml:space="preserve">, </w:t>
    </w:r>
    <w:r w:rsidR="009866C1" w:rsidRPr="009866C1">
      <w:rPr>
        <w:b/>
        <w:i/>
        <w:sz w:val="22"/>
        <w:szCs w:val="22"/>
      </w:rPr>
      <w:t>Western Section (BPL)</w:t>
    </w:r>
    <w:r w:rsidRPr="009866C1">
      <w:rPr>
        <w:b/>
        <w:i/>
        <w:sz w:val="22"/>
        <w:szCs w:val="22"/>
      </w:rPr>
      <w:t>, 2021</w:t>
    </w:r>
    <w:r w:rsidR="0030777B" w:rsidRPr="009866C1">
      <w:rPr>
        <w:b/>
        <w:i/>
        <w:sz w:val="22"/>
        <w:szCs w:val="22"/>
      </w:rPr>
      <w:t xml:space="preserve">, </w:t>
    </w:r>
    <w:r w:rsidRPr="009866C1">
      <w:rPr>
        <w:b/>
        <w:i/>
        <w:sz w:val="22"/>
        <w:szCs w:val="22"/>
      </w:rPr>
      <w:t>Rennes</w:t>
    </w:r>
  </w:p>
  <w:p w14:paraId="13074065" w14:textId="77777777" w:rsidR="0030777B" w:rsidRPr="009866C1" w:rsidRDefault="0030777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9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0"/>
    <w:rsid w:val="00032DB0"/>
    <w:rsid w:val="00097359"/>
    <w:rsid w:val="000A3A04"/>
    <w:rsid w:val="000A4F7E"/>
    <w:rsid w:val="00160FDD"/>
    <w:rsid w:val="001956C2"/>
    <w:rsid w:val="001F4A7E"/>
    <w:rsid w:val="002D096F"/>
    <w:rsid w:val="0030777B"/>
    <w:rsid w:val="004122FA"/>
    <w:rsid w:val="004440C3"/>
    <w:rsid w:val="00494833"/>
    <w:rsid w:val="00553840"/>
    <w:rsid w:val="00654B8F"/>
    <w:rsid w:val="00665D08"/>
    <w:rsid w:val="00673E7E"/>
    <w:rsid w:val="006C3A70"/>
    <w:rsid w:val="006E15D0"/>
    <w:rsid w:val="006F7A5E"/>
    <w:rsid w:val="00742D7A"/>
    <w:rsid w:val="00773582"/>
    <w:rsid w:val="007871FA"/>
    <w:rsid w:val="00791E8D"/>
    <w:rsid w:val="007A30B7"/>
    <w:rsid w:val="00806626"/>
    <w:rsid w:val="00814A81"/>
    <w:rsid w:val="00830D51"/>
    <w:rsid w:val="0084166A"/>
    <w:rsid w:val="00852D77"/>
    <w:rsid w:val="008B705F"/>
    <w:rsid w:val="008F17F1"/>
    <w:rsid w:val="008F7782"/>
    <w:rsid w:val="00903543"/>
    <w:rsid w:val="0091579D"/>
    <w:rsid w:val="009410D4"/>
    <w:rsid w:val="00946531"/>
    <w:rsid w:val="009866C1"/>
    <w:rsid w:val="009B3E89"/>
    <w:rsid w:val="009D036C"/>
    <w:rsid w:val="009D4477"/>
    <w:rsid w:val="00A568E9"/>
    <w:rsid w:val="00AD1738"/>
    <w:rsid w:val="00AF3A76"/>
    <w:rsid w:val="00B56E95"/>
    <w:rsid w:val="00B97E83"/>
    <w:rsid w:val="00BA59DC"/>
    <w:rsid w:val="00C16A4F"/>
    <w:rsid w:val="00C676E4"/>
    <w:rsid w:val="00C84BE0"/>
    <w:rsid w:val="00CD06A7"/>
    <w:rsid w:val="00CF4145"/>
    <w:rsid w:val="00D34B29"/>
    <w:rsid w:val="00D45739"/>
    <w:rsid w:val="00D7199D"/>
    <w:rsid w:val="00D82DDB"/>
    <w:rsid w:val="00D870AF"/>
    <w:rsid w:val="00D87A7F"/>
    <w:rsid w:val="00D92341"/>
    <w:rsid w:val="00DF124D"/>
    <w:rsid w:val="00E14F70"/>
    <w:rsid w:val="00E3607A"/>
    <w:rsid w:val="00E72B42"/>
    <w:rsid w:val="00EA04FD"/>
    <w:rsid w:val="00F013FE"/>
    <w:rsid w:val="00FA3E31"/>
    <w:rsid w:val="00FB0E00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451E8"/>
  <w15:docId w15:val="{CF1C70BB-E21B-4E62-A97B-E8FD7BC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val="en-US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NormalWeb">
    <w:name w:val="Normal (Web)"/>
    <w:basedOn w:val="Normal"/>
    <w:uiPriority w:val="99"/>
    <w:unhideWhenUsed/>
    <w:rsid w:val="008B7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rsid w:val="003077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77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creator>Stéphane Golhen</dc:creator>
  <cp:lastModifiedBy>Thibault Troadec</cp:lastModifiedBy>
  <cp:revision>2</cp:revision>
  <cp:lastPrinted>2018-06-11T13:56:00Z</cp:lastPrinted>
  <dcterms:created xsi:type="dcterms:W3CDTF">2021-06-24T08:27:00Z</dcterms:created>
  <dcterms:modified xsi:type="dcterms:W3CDTF">2021-06-24T08:27:00Z</dcterms:modified>
</cp:coreProperties>
</file>